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77"/>
        <w:gridCol w:w="5379"/>
      </w:tblGrid>
      <w:tr w:rsidR="00956D4E" w14:paraId="39D58EA9" w14:textId="77777777" w:rsidTr="00956D4E">
        <w:tc>
          <w:tcPr>
            <w:tcW w:w="5209" w:type="dxa"/>
          </w:tcPr>
          <w:p w14:paraId="63959F10" w14:textId="77777777" w:rsidR="00956D4E" w:rsidRDefault="00956D4E" w:rsidP="00956D4E"/>
          <w:p w14:paraId="7E0424AA" w14:textId="77777777" w:rsidR="00956D4E" w:rsidRDefault="00956D4E" w:rsidP="00956D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5F65CEFE" wp14:editId="5FC2BF36">
                  <wp:extent cx="1350962" cy="304728"/>
                  <wp:effectExtent l="0" t="0" r="1905" b="63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415" cy="317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FF979F" w14:textId="77777777" w:rsidR="00956D4E" w:rsidRDefault="00956D4E" w:rsidP="00956D4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3DCBC85" w14:textId="77777777" w:rsidR="00AF3D9F" w:rsidRPr="00AF3D9F" w:rsidRDefault="00AF3D9F" w:rsidP="00AF3D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3D9F">
              <w:rPr>
                <w:rFonts w:ascii="Arial" w:hAnsi="Arial" w:cs="Arial"/>
                <w:b/>
                <w:sz w:val="24"/>
                <w:szCs w:val="24"/>
              </w:rPr>
              <w:t>PSA LIVRE E TOTAL</w:t>
            </w:r>
          </w:p>
          <w:p w14:paraId="2639380C" w14:textId="77777777" w:rsidR="00AF3D9F" w:rsidRDefault="00AF3D9F" w:rsidP="00AF3D9F">
            <w:pPr>
              <w:pStyle w:val="NormalWeb"/>
              <w:shd w:val="clear" w:color="auto" w:fill="FFFFFF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7C27F641" w14:textId="77777777" w:rsidR="00AF3D9F" w:rsidRDefault="00AF3D9F" w:rsidP="00AF3D9F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B7E5D">
              <w:rPr>
                <w:rFonts w:ascii="Arial" w:hAnsi="Arial" w:cs="Arial"/>
                <w:color w:val="auto"/>
                <w:sz w:val="16"/>
                <w:szCs w:val="16"/>
              </w:rPr>
              <w:t xml:space="preserve">Jejum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não necessário</w:t>
            </w:r>
            <w:r w:rsidRPr="00BB7E5D">
              <w:rPr>
                <w:rFonts w:ascii="Arial" w:hAnsi="Arial" w:cs="Arial"/>
                <w:color w:val="auto"/>
                <w:sz w:val="16"/>
                <w:szCs w:val="16"/>
              </w:rPr>
              <w:t>;</w:t>
            </w:r>
          </w:p>
          <w:p w14:paraId="241F09E9" w14:textId="0A7D0C99" w:rsidR="00AF3D9F" w:rsidRPr="00BB7E5D" w:rsidRDefault="00340162" w:rsidP="00AF3D9F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P</w:t>
            </w:r>
            <w:r w:rsidR="00AF3D9F">
              <w:rPr>
                <w:rFonts w:ascii="Arial" w:hAnsi="Arial" w:cs="Arial"/>
                <w:color w:val="auto"/>
                <w:sz w:val="16"/>
                <w:szCs w:val="16"/>
              </w:rPr>
              <w:t>ara realizar a dosagem, o cliente precisa atender às seguintes condições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, NÃO TER:</w:t>
            </w:r>
          </w:p>
          <w:p w14:paraId="55CBF181" w14:textId="4F46B36E" w:rsidR="00AF3D9F" w:rsidRDefault="00340162" w:rsidP="00340162">
            <w:pPr>
              <w:pStyle w:val="NormalWeb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E</w:t>
            </w:r>
            <w:r w:rsidR="00AF3D9F">
              <w:rPr>
                <w:rFonts w:ascii="Arial" w:hAnsi="Arial" w:cs="Arial"/>
                <w:color w:val="auto"/>
                <w:sz w:val="16"/>
                <w:szCs w:val="16"/>
              </w:rPr>
              <w:t>jaculado nas últimas 48h</w:t>
            </w:r>
            <w:r w:rsidR="00AF3D9F" w:rsidRPr="00BB7E5D">
              <w:rPr>
                <w:rFonts w:ascii="Arial" w:hAnsi="Arial" w:cs="Arial"/>
                <w:color w:val="auto"/>
                <w:sz w:val="16"/>
                <w:szCs w:val="16"/>
              </w:rPr>
              <w:t>;</w:t>
            </w:r>
          </w:p>
          <w:p w14:paraId="4FD296D9" w14:textId="4876221A" w:rsidR="00340162" w:rsidRDefault="00340162" w:rsidP="00340162">
            <w:pPr>
              <w:pStyle w:val="NormalWeb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F</w:t>
            </w:r>
            <w:r w:rsidRPr="00340162">
              <w:rPr>
                <w:rFonts w:ascii="Arial" w:hAnsi="Arial" w:cs="Arial"/>
                <w:color w:val="auto"/>
                <w:sz w:val="16"/>
                <w:szCs w:val="16"/>
              </w:rPr>
              <w:t>eito exercício em bicicleta (ergométrica ou não), não ter andado de motocicleta e não ter praticado equitação nos últimos dois dias;</w:t>
            </w:r>
          </w:p>
          <w:p w14:paraId="2FD4757E" w14:textId="5DF1F879" w:rsidR="00340162" w:rsidRDefault="00340162" w:rsidP="00340162">
            <w:pPr>
              <w:pStyle w:val="NormalWeb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U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sado supositório, não ter recebido sondagem uretral e não ter feito exame de toque retal nos últimos três dias;</w:t>
            </w:r>
          </w:p>
          <w:p w14:paraId="025FB5A2" w14:textId="21548CEA" w:rsidR="00340162" w:rsidRDefault="00340162" w:rsidP="00340162">
            <w:pPr>
              <w:pStyle w:val="NormalWeb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F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eito cistoscopia nos últimos cinco dias;</w:t>
            </w:r>
          </w:p>
          <w:p w14:paraId="1DAE6274" w14:textId="0945F932" w:rsidR="00340162" w:rsidRDefault="00340162" w:rsidP="00340162">
            <w:pPr>
              <w:pStyle w:val="NormalWeb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Realizada ultrassonografia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transretal nos últimos 7 dias;</w:t>
            </w:r>
          </w:p>
          <w:p w14:paraId="58AB547D" w14:textId="12C5A4C8" w:rsidR="00340162" w:rsidRDefault="00340162" w:rsidP="00340162">
            <w:pPr>
              <w:pStyle w:val="NormalWeb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40162">
              <w:rPr>
                <w:rFonts w:ascii="Arial" w:hAnsi="Arial" w:cs="Arial"/>
                <w:color w:val="auto"/>
                <w:sz w:val="16"/>
                <w:szCs w:val="16"/>
              </w:rPr>
              <w:t>Realizado colonoscopia ou retossigmoidoscopia nos últimos 15 dias;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</w:p>
          <w:p w14:paraId="51F1CECF" w14:textId="7404F669" w:rsidR="00340162" w:rsidRDefault="00340162" w:rsidP="00340162">
            <w:pPr>
              <w:pStyle w:val="NormalWeb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R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ealizado estudo urodinâmico nos últimos 21 dias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;</w:t>
            </w:r>
          </w:p>
          <w:p w14:paraId="00D67E09" w14:textId="6DD90722" w:rsidR="00340162" w:rsidRDefault="00340162" w:rsidP="00340162">
            <w:pPr>
              <w:pStyle w:val="NormalWeb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F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eito biopsia de próstata nos últimos 30 dias;</w:t>
            </w:r>
          </w:p>
          <w:p w14:paraId="6AA66C4E" w14:textId="77777777" w:rsidR="00AF3D9F" w:rsidRDefault="00AF3D9F" w:rsidP="00AF3D9F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OBS: No caso de homens que tenham feito prostatectomia total (retirada total da próstata), o preparo não é necessário.</w:t>
            </w:r>
          </w:p>
          <w:p w14:paraId="591E429C" w14:textId="77777777" w:rsidR="00340162" w:rsidRPr="00FA744E" w:rsidRDefault="00340162" w:rsidP="00340162">
            <w:pPr>
              <w:pStyle w:val="NormalWeb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PROT.LAB.001.00 – MANUAL DE COLETA</w:t>
            </w:r>
          </w:p>
          <w:p w14:paraId="17FB7706" w14:textId="0EE78B6E" w:rsidR="00956D4E" w:rsidRDefault="00956D4E" w:rsidP="00340162">
            <w:pPr>
              <w:jc w:val="both"/>
            </w:pPr>
            <w:r>
              <w:rPr>
                <w:noProof/>
              </w:rPr>
              <w:drawing>
                <wp:inline distT="0" distB="0" distL="0" distR="0" wp14:anchorId="4D2E6BC2" wp14:editId="57D681CC">
                  <wp:extent cx="3176730" cy="565157"/>
                  <wp:effectExtent l="0" t="0" r="5080" b="635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4497" cy="59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7" w:type="dxa"/>
          </w:tcPr>
          <w:p w14:paraId="32351290" w14:textId="77777777" w:rsidR="00956D4E" w:rsidRDefault="00956D4E" w:rsidP="00956D4E"/>
          <w:p w14:paraId="24402932" w14:textId="17BE4123" w:rsidR="00956D4E" w:rsidRDefault="00956D4E" w:rsidP="00956D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177B4445" wp14:editId="6EEFD90F">
                  <wp:extent cx="1350962" cy="304728"/>
                  <wp:effectExtent l="0" t="0" r="1905" b="635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415" cy="317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79210E" w14:textId="77777777" w:rsidR="00956D4E" w:rsidRDefault="00956D4E" w:rsidP="00956D4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94C1C5" w14:textId="77777777" w:rsidR="00AF3D9F" w:rsidRPr="00AF3D9F" w:rsidRDefault="00AF3D9F" w:rsidP="00AF3D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3D9F">
              <w:rPr>
                <w:rFonts w:ascii="Arial" w:hAnsi="Arial" w:cs="Arial"/>
                <w:b/>
                <w:sz w:val="24"/>
                <w:szCs w:val="24"/>
              </w:rPr>
              <w:t>PSA LIVRE E TOTAL</w:t>
            </w:r>
          </w:p>
          <w:p w14:paraId="6BDA6F11" w14:textId="77777777" w:rsidR="00AF3D9F" w:rsidRDefault="00AF3D9F" w:rsidP="00AF3D9F">
            <w:pPr>
              <w:pStyle w:val="NormalWeb"/>
              <w:shd w:val="clear" w:color="auto" w:fill="FFFFFF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5387E49A" w14:textId="0A5020FA" w:rsidR="00340162" w:rsidRDefault="00340162" w:rsidP="00340162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J</w:t>
            </w:r>
            <w:r w:rsidRPr="00BB7E5D">
              <w:rPr>
                <w:rFonts w:ascii="Arial" w:hAnsi="Arial" w:cs="Arial"/>
                <w:color w:val="auto"/>
                <w:sz w:val="16"/>
                <w:szCs w:val="16"/>
              </w:rPr>
              <w:t xml:space="preserve">ejum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não necessário</w:t>
            </w:r>
            <w:r w:rsidRPr="00BB7E5D">
              <w:rPr>
                <w:rFonts w:ascii="Arial" w:hAnsi="Arial" w:cs="Arial"/>
                <w:color w:val="auto"/>
                <w:sz w:val="16"/>
                <w:szCs w:val="16"/>
              </w:rPr>
              <w:t>;</w:t>
            </w:r>
          </w:p>
          <w:p w14:paraId="1F59D977" w14:textId="77777777" w:rsidR="00340162" w:rsidRPr="00BB7E5D" w:rsidRDefault="00340162" w:rsidP="00340162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Para realizar a dosagem, o cliente precisa atender às seguintes condições, NÃO TER:</w:t>
            </w:r>
          </w:p>
          <w:p w14:paraId="54F864D3" w14:textId="77777777" w:rsidR="00340162" w:rsidRDefault="00340162" w:rsidP="00340162">
            <w:pPr>
              <w:pStyle w:val="NormalWeb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Ejaculado nas últimas 48h</w:t>
            </w:r>
            <w:r w:rsidRPr="00BB7E5D">
              <w:rPr>
                <w:rFonts w:ascii="Arial" w:hAnsi="Arial" w:cs="Arial"/>
                <w:color w:val="auto"/>
                <w:sz w:val="16"/>
                <w:szCs w:val="16"/>
              </w:rPr>
              <w:t>;</w:t>
            </w:r>
          </w:p>
          <w:p w14:paraId="5840CE23" w14:textId="77777777" w:rsidR="00340162" w:rsidRDefault="00340162" w:rsidP="00340162">
            <w:pPr>
              <w:pStyle w:val="NormalWeb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F</w:t>
            </w:r>
            <w:r w:rsidRPr="00340162">
              <w:rPr>
                <w:rFonts w:ascii="Arial" w:hAnsi="Arial" w:cs="Arial"/>
                <w:color w:val="auto"/>
                <w:sz w:val="16"/>
                <w:szCs w:val="16"/>
              </w:rPr>
              <w:t>eito exercício em bicicleta (ergométrica ou não), não ter andado de motocicleta e não ter praticado equitação nos últimos dois dias;</w:t>
            </w:r>
          </w:p>
          <w:p w14:paraId="49310C9A" w14:textId="77777777" w:rsidR="00340162" w:rsidRDefault="00340162" w:rsidP="00340162">
            <w:pPr>
              <w:pStyle w:val="NormalWeb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Usado supositório, não ter recebido sondagem uretral e não ter feito exame de toque retal nos últimos três dias;</w:t>
            </w:r>
          </w:p>
          <w:p w14:paraId="79BD3B65" w14:textId="77777777" w:rsidR="00340162" w:rsidRDefault="00340162" w:rsidP="00340162">
            <w:pPr>
              <w:pStyle w:val="NormalWeb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Feito cistoscopia nos últimos cinco dias;</w:t>
            </w:r>
          </w:p>
          <w:p w14:paraId="6B9C8E85" w14:textId="77777777" w:rsidR="00340162" w:rsidRDefault="00340162" w:rsidP="00340162">
            <w:pPr>
              <w:pStyle w:val="NormalWeb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Realizada ultrassonografia transretal nos últimos 7 dias;</w:t>
            </w:r>
          </w:p>
          <w:p w14:paraId="701475D5" w14:textId="77777777" w:rsidR="00340162" w:rsidRDefault="00340162" w:rsidP="00340162">
            <w:pPr>
              <w:pStyle w:val="NormalWeb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40162">
              <w:rPr>
                <w:rFonts w:ascii="Arial" w:hAnsi="Arial" w:cs="Arial"/>
                <w:color w:val="auto"/>
                <w:sz w:val="16"/>
                <w:szCs w:val="16"/>
              </w:rPr>
              <w:t>Realizado colonoscopia ou retossigmoidoscopia nos últimos 15 dias;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</w:p>
          <w:p w14:paraId="5BF94D69" w14:textId="77777777" w:rsidR="00340162" w:rsidRDefault="00340162" w:rsidP="00340162">
            <w:pPr>
              <w:pStyle w:val="NormalWeb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Realizado estudo urodinâmico nos últimos 21 dias;</w:t>
            </w:r>
          </w:p>
          <w:p w14:paraId="061B97AE" w14:textId="77777777" w:rsidR="00340162" w:rsidRDefault="00340162" w:rsidP="00340162">
            <w:pPr>
              <w:pStyle w:val="NormalWeb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Feito biopsia de próstata nos últimos 30 dias;</w:t>
            </w:r>
          </w:p>
          <w:p w14:paraId="6B969C37" w14:textId="77777777" w:rsidR="00340162" w:rsidRDefault="00340162" w:rsidP="00340162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OBS: No caso de homens que tenham feito prostatectomia total (retirada total da próstata), o preparo não é necessário.</w:t>
            </w:r>
          </w:p>
          <w:p w14:paraId="0BF3D80E" w14:textId="77777777" w:rsidR="00340162" w:rsidRPr="00FA744E" w:rsidRDefault="00340162" w:rsidP="00340162">
            <w:pPr>
              <w:pStyle w:val="NormalWeb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PROT.LAB.001.00 – MANUAL DE COLETA</w:t>
            </w:r>
          </w:p>
          <w:p w14:paraId="2511E045" w14:textId="5C297C5C" w:rsidR="00956D4E" w:rsidRDefault="00956D4E" w:rsidP="00F55D63">
            <w:pPr>
              <w:ind w:left="360"/>
              <w:jc w:val="both"/>
            </w:pPr>
            <w:r>
              <w:rPr>
                <w:noProof/>
              </w:rPr>
              <w:drawing>
                <wp:inline distT="0" distB="0" distL="0" distR="0" wp14:anchorId="4981B1C4" wp14:editId="4774686A">
                  <wp:extent cx="3150439" cy="560480"/>
                  <wp:effectExtent l="0" t="0" r="0" b="0"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6002" cy="575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6D4E" w14:paraId="3CD4EA0D" w14:textId="77777777" w:rsidTr="00956D4E">
        <w:tc>
          <w:tcPr>
            <w:tcW w:w="5209" w:type="dxa"/>
          </w:tcPr>
          <w:p w14:paraId="4ADCF83F" w14:textId="77777777" w:rsidR="00956D4E" w:rsidRDefault="00956D4E" w:rsidP="00956D4E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noProof/>
              </w:rPr>
              <w:t xml:space="preserve">             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       </w:t>
            </w:r>
          </w:p>
          <w:p w14:paraId="311EC311" w14:textId="2CED74A3" w:rsidR="00956D4E" w:rsidRDefault="00956D4E" w:rsidP="00956D4E"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                    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27F4771E" wp14:editId="688A8B45">
                  <wp:extent cx="1350962" cy="304728"/>
                  <wp:effectExtent l="0" t="0" r="1905" b="635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415" cy="317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901FD7" w14:textId="77777777" w:rsidR="00956D4E" w:rsidRDefault="00956D4E" w:rsidP="00956D4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DE42BE8" w14:textId="77777777" w:rsidR="00AF3D9F" w:rsidRPr="00AF3D9F" w:rsidRDefault="00AF3D9F" w:rsidP="00AF3D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3D9F">
              <w:rPr>
                <w:rFonts w:ascii="Arial" w:hAnsi="Arial" w:cs="Arial"/>
                <w:b/>
                <w:sz w:val="24"/>
                <w:szCs w:val="24"/>
              </w:rPr>
              <w:t>PSA LIVRE E TOTAL</w:t>
            </w:r>
          </w:p>
          <w:p w14:paraId="15754225" w14:textId="77777777" w:rsidR="00AF3D9F" w:rsidRDefault="00AF3D9F" w:rsidP="00AF3D9F">
            <w:pPr>
              <w:pStyle w:val="NormalWeb"/>
              <w:shd w:val="clear" w:color="auto" w:fill="FFFFFF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7D29FD67" w14:textId="77777777" w:rsidR="00340162" w:rsidRDefault="00340162" w:rsidP="00340162">
            <w:pPr>
              <w:pStyle w:val="NormalWeb"/>
              <w:shd w:val="clear" w:color="auto" w:fill="FFFFFF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4EEB6582" w14:textId="77777777" w:rsidR="00340162" w:rsidRDefault="00340162" w:rsidP="00340162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B7E5D">
              <w:rPr>
                <w:rFonts w:ascii="Arial" w:hAnsi="Arial" w:cs="Arial"/>
                <w:color w:val="auto"/>
                <w:sz w:val="16"/>
                <w:szCs w:val="16"/>
              </w:rPr>
              <w:t xml:space="preserve">Jejum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não necessário</w:t>
            </w:r>
            <w:r w:rsidRPr="00BB7E5D">
              <w:rPr>
                <w:rFonts w:ascii="Arial" w:hAnsi="Arial" w:cs="Arial"/>
                <w:color w:val="auto"/>
                <w:sz w:val="16"/>
                <w:szCs w:val="16"/>
              </w:rPr>
              <w:t>;</w:t>
            </w:r>
          </w:p>
          <w:p w14:paraId="37A20744" w14:textId="77777777" w:rsidR="00340162" w:rsidRPr="00BB7E5D" w:rsidRDefault="00340162" w:rsidP="00340162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Para realizar a dosagem, o cliente precisa atender às seguintes condições, NÃO TER:</w:t>
            </w:r>
          </w:p>
          <w:p w14:paraId="5DFD89C7" w14:textId="77777777" w:rsidR="00340162" w:rsidRDefault="00340162" w:rsidP="00340162">
            <w:pPr>
              <w:pStyle w:val="NormalWeb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Ejaculado nas últimas 48h</w:t>
            </w:r>
            <w:r w:rsidRPr="00BB7E5D">
              <w:rPr>
                <w:rFonts w:ascii="Arial" w:hAnsi="Arial" w:cs="Arial"/>
                <w:color w:val="auto"/>
                <w:sz w:val="16"/>
                <w:szCs w:val="16"/>
              </w:rPr>
              <w:t>;</w:t>
            </w:r>
          </w:p>
          <w:p w14:paraId="629B7B78" w14:textId="77777777" w:rsidR="00340162" w:rsidRDefault="00340162" w:rsidP="00340162">
            <w:pPr>
              <w:pStyle w:val="NormalWeb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F</w:t>
            </w:r>
            <w:r w:rsidRPr="00340162">
              <w:rPr>
                <w:rFonts w:ascii="Arial" w:hAnsi="Arial" w:cs="Arial"/>
                <w:color w:val="auto"/>
                <w:sz w:val="16"/>
                <w:szCs w:val="16"/>
              </w:rPr>
              <w:t>eito exercício em bicicleta (ergométrica ou não), não ter andado de motocicleta e não ter praticado equitação nos últimos dois dias;</w:t>
            </w:r>
          </w:p>
          <w:p w14:paraId="01DCA52E" w14:textId="77777777" w:rsidR="00340162" w:rsidRDefault="00340162" w:rsidP="00340162">
            <w:pPr>
              <w:pStyle w:val="NormalWeb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Usado supositório, não ter recebido sondagem uretral e não ter feito exame de toque retal nos últimos três dias;</w:t>
            </w:r>
          </w:p>
          <w:p w14:paraId="08B98F7C" w14:textId="77777777" w:rsidR="00340162" w:rsidRDefault="00340162" w:rsidP="00340162">
            <w:pPr>
              <w:pStyle w:val="NormalWeb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Feito cistoscopia nos últimos cinco dias;</w:t>
            </w:r>
          </w:p>
          <w:p w14:paraId="51C23D3F" w14:textId="77777777" w:rsidR="00340162" w:rsidRDefault="00340162" w:rsidP="00340162">
            <w:pPr>
              <w:pStyle w:val="NormalWeb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Realizada ultrassonografia transretal nos últimos 7 dias;</w:t>
            </w:r>
          </w:p>
          <w:p w14:paraId="23B4895F" w14:textId="77777777" w:rsidR="00340162" w:rsidRDefault="00340162" w:rsidP="00340162">
            <w:pPr>
              <w:pStyle w:val="NormalWeb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40162">
              <w:rPr>
                <w:rFonts w:ascii="Arial" w:hAnsi="Arial" w:cs="Arial"/>
                <w:color w:val="auto"/>
                <w:sz w:val="16"/>
                <w:szCs w:val="16"/>
              </w:rPr>
              <w:t>Realizado colonoscopia ou retossigmoidoscopia nos últimos 15 dias;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</w:p>
          <w:p w14:paraId="6006D6DA" w14:textId="77777777" w:rsidR="00340162" w:rsidRDefault="00340162" w:rsidP="00340162">
            <w:pPr>
              <w:pStyle w:val="NormalWeb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Realizado estudo urodinâmico nos últimos 21 dias;</w:t>
            </w:r>
          </w:p>
          <w:p w14:paraId="016D6521" w14:textId="77777777" w:rsidR="00340162" w:rsidRDefault="00340162" w:rsidP="00340162">
            <w:pPr>
              <w:pStyle w:val="NormalWeb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Feito biopsia de próstata nos últimos 30 dias;</w:t>
            </w:r>
          </w:p>
          <w:p w14:paraId="5CCD6719" w14:textId="77777777" w:rsidR="00340162" w:rsidRDefault="00340162" w:rsidP="00340162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OBS: No caso de homens que tenham feito prostatectomia total (retirada total da próstata), o preparo não é necessário.</w:t>
            </w:r>
          </w:p>
          <w:p w14:paraId="4EF90831" w14:textId="77777777" w:rsidR="00340162" w:rsidRPr="00FA744E" w:rsidRDefault="00340162" w:rsidP="00340162">
            <w:pPr>
              <w:pStyle w:val="NormalWeb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PROT.LAB.001.00 – MANUAL DE COLETA</w:t>
            </w:r>
          </w:p>
          <w:p w14:paraId="50CEA9D5" w14:textId="2EE8894C" w:rsidR="00956D4E" w:rsidRDefault="00956D4E" w:rsidP="00956D4E">
            <w:r>
              <w:rPr>
                <w:noProof/>
              </w:rPr>
              <w:drawing>
                <wp:inline distT="0" distB="0" distL="0" distR="0" wp14:anchorId="3A6945FB" wp14:editId="2AACEFB3">
                  <wp:extent cx="3150439" cy="560480"/>
                  <wp:effectExtent l="0" t="0" r="0" b="0"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6002" cy="575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7" w:type="dxa"/>
          </w:tcPr>
          <w:p w14:paraId="1C6C60FB" w14:textId="77777777" w:rsidR="00956D4E" w:rsidRDefault="00956D4E" w:rsidP="00956D4E">
            <w:r>
              <w:t xml:space="preserve">                             </w:t>
            </w:r>
          </w:p>
          <w:p w14:paraId="762286E2" w14:textId="7965349D" w:rsidR="00956D4E" w:rsidRDefault="00956D4E" w:rsidP="00956D4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t xml:space="preserve">                            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56460783" wp14:editId="109F10FD">
                  <wp:extent cx="1350962" cy="304728"/>
                  <wp:effectExtent l="0" t="0" r="1905" b="635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415" cy="317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259D8693" w14:textId="77777777" w:rsidR="00956D4E" w:rsidRDefault="00956D4E" w:rsidP="00956D4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5F2A198" w14:textId="77777777" w:rsidR="00AF3D9F" w:rsidRPr="00AF3D9F" w:rsidRDefault="00AF3D9F" w:rsidP="00AF3D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3D9F">
              <w:rPr>
                <w:rFonts w:ascii="Arial" w:hAnsi="Arial" w:cs="Arial"/>
                <w:b/>
                <w:sz w:val="24"/>
                <w:szCs w:val="24"/>
              </w:rPr>
              <w:t>PSA LIVRE E TOTAL</w:t>
            </w:r>
          </w:p>
          <w:p w14:paraId="482E0A34" w14:textId="77777777" w:rsidR="00AF3D9F" w:rsidRDefault="00AF3D9F" w:rsidP="00AF3D9F">
            <w:pPr>
              <w:pStyle w:val="NormalWeb"/>
              <w:shd w:val="clear" w:color="auto" w:fill="FFFFFF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0976E2BB" w14:textId="77777777" w:rsidR="00340162" w:rsidRDefault="00340162" w:rsidP="00340162">
            <w:pPr>
              <w:pStyle w:val="NormalWeb"/>
              <w:shd w:val="clear" w:color="auto" w:fill="FFFFFF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30E4C9BF" w14:textId="77777777" w:rsidR="00340162" w:rsidRDefault="00340162" w:rsidP="00340162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B7E5D">
              <w:rPr>
                <w:rFonts w:ascii="Arial" w:hAnsi="Arial" w:cs="Arial"/>
                <w:color w:val="auto"/>
                <w:sz w:val="16"/>
                <w:szCs w:val="16"/>
              </w:rPr>
              <w:t xml:space="preserve">Jejum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não necessário</w:t>
            </w:r>
            <w:r w:rsidRPr="00BB7E5D">
              <w:rPr>
                <w:rFonts w:ascii="Arial" w:hAnsi="Arial" w:cs="Arial"/>
                <w:color w:val="auto"/>
                <w:sz w:val="16"/>
                <w:szCs w:val="16"/>
              </w:rPr>
              <w:t>;</w:t>
            </w:r>
          </w:p>
          <w:p w14:paraId="541C6580" w14:textId="77777777" w:rsidR="00340162" w:rsidRPr="00BB7E5D" w:rsidRDefault="00340162" w:rsidP="00340162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Para realizar a dosagem, o cliente precisa atender às seguintes condições, NÃO TER:</w:t>
            </w:r>
          </w:p>
          <w:p w14:paraId="606EB36B" w14:textId="77777777" w:rsidR="00340162" w:rsidRDefault="00340162" w:rsidP="00340162">
            <w:pPr>
              <w:pStyle w:val="NormalWeb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Ejaculado nas últimas 48h</w:t>
            </w:r>
            <w:r w:rsidRPr="00BB7E5D">
              <w:rPr>
                <w:rFonts w:ascii="Arial" w:hAnsi="Arial" w:cs="Arial"/>
                <w:color w:val="auto"/>
                <w:sz w:val="16"/>
                <w:szCs w:val="16"/>
              </w:rPr>
              <w:t>;</w:t>
            </w:r>
          </w:p>
          <w:p w14:paraId="11E5FA7F" w14:textId="77777777" w:rsidR="00340162" w:rsidRDefault="00340162" w:rsidP="00340162">
            <w:pPr>
              <w:pStyle w:val="NormalWeb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F</w:t>
            </w:r>
            <w:r w:rsidRPr="00340162">
              <w:rPr>
                <w:rFonts w:ascii="Arial" w:hAnsi="Arial" w:cs="Arial"/>
                <w:color w:val="auto"/>
                <w:sz w:val="16"/>
                <w:szCs w:val="16"/>
              </w:rPr>
              <w:t>eito exercício em bicicleta (ergométrica ou não), não ter andado de motocicleta e não ter praticado equitação nos últimos dois dias;</w:t>
            </w:r>
          </w:p>
          <w:p w14:paraId="3EC79FD2" w14:textId="77777777" w:rsidR="00340162" w:rsidRDefault="00340162" w:rsidP="00340162">
            <w:pPr>
              <w:pStyle w:val="NormalWeb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Usado supositório, não ter recebido sondagem uretral e não ter feito exame de toque retal nos últimos três dias;</w:t>
            </w:r>
          </w:p>
          <w:p w14:paraId="0B4B1249" w14:textId="77777777" w:rsidR="00340162" w:rsidRDefault="00340162" w:rsidP="00340162">
            <w:pPr>
              <w:pStyle w:val="NormalWeb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Feito cistoscopia nos últimos cinco dias;</w:t>
            </w:r>
          </w:p>
          <w:p w14:paraId="5A092993" w14:textId="77777777" w:rsidR="00340162" w:rsidRDefault="00340162" w:rsidP="00340162">
            <w:pPr>
              <w:pStyle w:val="NormalWeb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Realizada ultrassonografia transretal nos últimos 7 dias;</w:t>
            </w:r>
          </w:p>
          <w:p w14:paraId="2C8CC8F1" w14:textId="77777777" w:rsidR="00340162" w:rsidRDefault="00340162" w:rsidP="00340162">
            <w:pPr>
              <w:pStyle w:val="NormalWeb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40162">
              <w:rPr>
                <w:rFonts w:ascii="Arial" w:hAnsi="Arial" w:cs="Arial"/>
                <w:color w:val="auto"/>
                <w:sz w:val="16"/>
                <w:szCs w:val="16"/>
              </w:rPr>
              <w:t>Realizado colonoscopia ou retossigmoidoscopia nos últimos 15 dias;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</w:p>
          <w:p w14:paraId="3005858A" w14:textId="77777777" w:rsidR="00340162" w:rsidRDefault="00340162" w:rsidP="00340162">
            <w:pPr>
              <w:pStyle w:val="NormalWeb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Realizado estudo urodinâmico nos últimos 21 dias;</w:t>
            </w:r>
          </w:p>
          <w:p w14:paraId="5EE0DD9E" w14:textId="77777777" w:rsidR="00340162" w:rsidRDefault="00340162" w:rsidP="00340162">
            <w:pPr>
              <w:pStyle w:val="NormalWeb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Feito biopsia de próstata nos últimos 30 dias;</w:t>
            </w:r>
          </w:p>
          <w:p w14:paraId="73A2D21C" w14:textId="77777777" w:rsidR="00340162" w:rsidRDefault="00340162" w:rsidP="00340162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OBS: No caso de homens que tenham feito prostatectomia total (retirada total da próstata), o preparo não é necessário.</w:t>
            </w:r>
          </w:p>
          <w:p w14:paraId="48636299" w14:textId="77777777" w:rsidR="00340162" w:rsidRPr="00FA744E" w:rsidRDefault="00340162" w:rsidP="00340162">
            <w:pPr>
              <w:pStyle w:val="NormalWeb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PROT.LAB.001.00 – MANUAL DE COLETA</w:t>
            </w:r>
          </w:p>
          <w:p w14:paraId="23563250" w14:textId="616BF714" w:rsidR="00956D4E" w:rsidRDefault="00956D4E" w:rsidP="00F55D63">
            <w:pPr>
              <w:ind w:left="360"/>
              <w:jc w:val="both"/>
            </w:pPr>
            <w:r>
              <w:rPr>
                <w:noProof/>
              </w:rPr>
              <w:drawing>
                <wp:inline distT="0" distB="0" distL="0" distR="0" wp14:anchorId="18349C1A" wp14:editId="2C03D91D">
                  <wp:extent cx="3150439" cy="560480"/>
                  <wp:effectExtent l="0" t="0" r="0" b="0"/>
                  <wp:docPr id="1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6002" cy="575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73C1EA" w14:textId="77777777" w:rsidR="007C0999" w:rsidRDefault="007C0999"/>
    <w:sectPr w:rsidR="007C0999" w:rsidSect="000B4B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4413"/>
    <w:multiLevelType w:val="hybridMultilevel"/>
    <w:tmpl w:val="C10C9A78"/>
    <w:lvl w:ilvl="0" w:tplc="3D9CF8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77CB7"/>
    <w:multiLevelType w:val="hybridMultilevel"/>
    <w:tmpl w:val="B16E6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07EEB"/>
    <w:multiLevelType w:val="hybridMultilevel"/>
    <w:tmpl w:val="5A5E3D6A"/>
    <w:lvl w:ilvl="0" w:tplc="EF145C5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4F179A"/>
    <w:multiLevelType w:val="hybridMultilevel"/>
    <w:tmpl w:val="4BF448F0"/>
    <w:lvl w:ilvl="0" w:tplc="B198BCB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FD7780"/>
    <w:multiLevelType w:val="hybridMultilevel"/>
    <w:tmpl w:val="33ACD3F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D7E3C"/>
    <w:multiLevelType w:val="hybridMultilevel"/>
    <w:tmpl w:val="33ACD3F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D4912"/>
    <w:multiLevelType w:val="hybridMultilevel"/>
    <w:tmpl w:val="B5DC3544"/>
    <w:lvl w:ilvl="0" w:tplc="C15EA6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EA04C2"/>
    <w:multiLevelType w:val="hybridMultilevel"/>
    <w:tmpl w:val="33ACD3F4"/>
    <w:lvl w:ilvl="0" w:tplc="2E943C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9714A"/>
    <w:multiLevelType w:val="hybridMultilevel"/>
    <w:tmpl w:val="33ACD3F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557324">
    <w:abstractNumId w:val="7"/>
  </w:num>
  <w:num w:numId="2" w16cid:durableId="1755085465">
    <w:abstractNumId w:val="8"/>
  </w:num>
  <w:num w:numId="3" w16cid:durableId="312754687">
    <w:abstractNumId w:val="5"/>
  </w:num>
  <w:num w:numId="4" w16cid:durableId="1004431922">
    <w:abstractNumId w:val="4"/>
  </w:num>
  <w:num w:numId="5" w16cid:durableId="1689603958">
    <w:abstractNumId w:val="3"/>
  </w:num>
  <w:num w:numId="6" w16cid:durableId="1167402979">
    <w:abstractNumId w:val="2"/>
  </w:num>
  <w:num w:numId="7" w16cid:durableId="1034304102">
    <w:abstractNumId w:val="0"/>
  </w:num>
  <w:num w:numId="8" w16cid:durableId="1003969384">
    <w:abstractNumId w:val="6"/>
  </w:num>
  <w:num w:numId="9" w16cid:durableId="1172526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42"/>
    <w:rsid w:val="000B4B42"/>
    <w:rsid w:val="00340162"/>
    <w:rsid w:val="007C0999"/>
    <w:rsid w:val="00956D4E"/>
    <w:rsid w:val="009A1B3E"/>
    <w:rsid w:val="00AF3D9F"/>
    <w:rsid w:val="00F5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CDD5D"/>
  <w15:chartTrackingRefBased/>
  <w15:docId w15:val="{91AAA754-5521-476D-94C6-7E7CFAE8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B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B4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B4B42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nhideWhenUsed/>
    <w:rsid w:val="00AF3D9F"/>
    <w:pPr>
      <w:spacing w:after="0" w:line="360" w:lineRule="auto"/>
    </w:pPr>
    <w:rPr>
      <w:rFonts w:ascii="Times New Roman" w:eastAsia="Times New Roman" w:hAnsi="Times New Roman" w:cs="Times New Roman"/>
      <w:color w:val="444444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531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Erdenia Cavalcanti</dc:creator>
  <cp:keywords/>
  <dc:description/>
  <cp:lastModifiedBy>Jarina Dantas</cp:lastModifiedBy>
  <cp:revision>3</cp:revision>
  <cp:lastPrinted>2023-11-30T18:22:00Z</cp:lastPrinted>
  <dcterms:created xsi:type="dcterms:W3CDTF">2023-11-30T19:17:00Z</dcterms:created>
  <dcterms:modified xsi:type="dcterms:W3CDTF">2023-12-12T15:18:00Z</dcterms:modified>
</cp:coreProperties>
</file>